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E51E" w14:textId="7AB9DCE1" w:rsidR="0002239F" w:rsidRDefault="00B44B1D">
      <w:proofErr w:type="spellStart"/>
      <w:r>
        <w:t>Ézs</w:t>
      </w:r>
      <w:proofErr w:type="spellEnd"/>
      <w:r>
        <w:t xml:space="preserve"> 5,1–7</w:t>
      </w:r>
    </w:p>
    <w:p w14:paraId="1FB61CDB" w14:textId="77777777" w:rsidR="00B44B1D" w:rsidRDefault="00B44B1D"/>
    <w:p w14:paraId="6CAE461E" w14:textId="71D2F3BF" w:rsidR="000254A1" w:rsidRDefault="00427294">
      <w:r>
        <w:t>Isten beszél. Ez Ézsaiás könyvének is az egyik nagy üzenete: az Úr személyes Isten, törődik népével, szól hozzá</w:t>
      </w:r>
      <w:r w:rsidR="001F62E1">
        <w:t xml:space="preserve"> – szemben a bálványokkal, amelyek „nem látnak, nem hallanak, nem beszélnek…”</w:t>
      </w:r>
      <w:r w:rsidR="00F72B38">
        <w:t>.</w:t>
      </w:r>
      <w:r w:rsidR="00B625B5">
        <w:t xml:space="preserve"> Minden ige az Ő szava, nekünk akar mondani valamit, akik most halljuk, olvassuk.</w:t>
      </w:r>
      <w:r w:rsidR="00DF3CD1">
        <w:t xml:space="preserve"> Akkor is, ha azt gondoljuk, hogy nem nekünk szól, hogy „ezen mi már túl va</w:t>
      </w:r>
      <w:r w:rsidR="00551F79">
        <w:t>gyunk”.</w:t>
      </w:r>
    </w:p>
    <w:p w14:paraId="38E9360D" w14:textId="609881B6" w:rsidR="00E34EBC" w:rsidRDefault="00C979CA">
      <w:r>
        <w:t>Ő beszél, és hozzánk beszél az ilyen ítéletes, bűnökre rámutató igékben is.</w:t>
      </w:r>
      <w:r w:rsidR="00574B79">
        <w:t xml:space="preserve"> Ebben a jó hír az, hogy Isten szóba áll a bűnös emberrel.</w:t>
      </w:r>
      <w:r w:rsidR="0091548F">
        <w:t xml:space="preserve"> Azzal is, aki már nem is gondol Istenre</w:t>
      </w:r>
      <w:r w:rsidR="007E5DA1">
        <w:t>, azzal is, aki menekül előle.</w:t>
      </w:r>
      <w:r w:rsidR="006B0CD1">
        <w:t xml:space="preserve"> Ezért kérdezi Ádámot: hol vagy? – és </w:t>
      </w:r>
      <w:proofErr w:type="spellStart"/>
      <w:r w:rsidR="006B0CD1">
        <w:t>Kaint</w:t>
      </w:r>
      <w:proofErr w:type="spellEnd"/>
      <w:r w:rsidR="006B0CD1">
        <w:t>: hol van a testvéred?</w:t>
      </w:r>
      <w:r w:rsidR="00451388">
        <w:t xml:space="preserve"> Megmutatja, hol vagyok, azt akarja, hogy beismerjem a bűnömet és megtérjek.</w:t>
      </w:r>
    </w:p>
    <w:p w14:paraId="6D86C28E" w14:textId="6EF2E7C9" w:rsidR="00212222" w:rsidRDefault="00007FA4">
      <w:r>
        <w:t xml:space="preserve">Itt nem azzal kezdi, hogy mi a bűnöm. Azzal kezdi, hogy </w:t>
      </w:r>
      <w:r w:rsidR="00623DA4">
        <w:t xml:space="preserve">elmondja, </w:t>
      </w:r>
      <w:r>
        <w:t>mit tett Ő.</w:t>
      </w:r>
      <w:r w:rsidR="00AB380F">
        <w:t xml:space="preserve"> Az Ő „szőlője” Izráel népe, de ugyanúgy mi is.</w:t>
      </w:r>
      <w:r w:rsidR="007415C7">
        <w:t xml:space="preserve"> Izráelnek azt mondta: „ti lesztek az enyéim minden nép közül”.</w:t>
      </w:r>
      <w:r w:rsidR="00BD1DAD">
        <w:t xml:space="preserve"> </w:t>
      </w:r>
      <w:r w:rsidR="00F60B14">
        <w:t>Rólunk azt mondja</w:t>
      </w:r>
      <w:r w:rsidR="00207386">
        <w:t xml:space="preserve"> Jézus</w:t>
      </w:r>
      <w:r w:rsidR="00F60B14">
        <w:t>: „akiket nekem ad az Atya”.</w:t>
      </w:r>
      <w:r w:rsidR="00BB2533">
        <w:t xml:space="preserve"> – Isten ültette ezt a szőlőt.</w:t>
      </w:r>
      <w:r w:rsidR="007C6AE2">
        <w:t xml:space="preserve"> Ő választotta ki, Ő hívta el; Ő váltott meg minket </w:t>
      </w:r>
      <w:r w:rsidR="006B71B4">
        <w:t>Jézus Krisztusban</w:t>
      </w:r>
      <w:r w:rsidR="00212222">
        <w:t>; az Övéi vagyunk.</w:t>
      </w:r>
    </w:p>
    <w:p w14:paraId="080E9911" w14:textId="0D084098" w:rsidR="003606C2" w:rsidRDefault="005D0AE8">
      <w:r>
        <w:t>Elmondja, hogyan munkálkodott értünk.</w:t>
      </w:r>
      <w:r w:rsidR="00D656CC">
        <w:t xml:space="preserve"> „Felásta, megtisztította a kövektől”</w:t>
      </w:r>
      <w:r w:rsidR="00A9509F">
        <w:t>,</w:t>
      </w:r>
      <w:r w:rsidR="00AD6E85">
        <w:t xml:space="preserve"> hogy gyökeret verhessen a szőlő</w:t>
      </w:r>
      <w:r w:rsidR="00300387">
        <w:t xml:space="preserve">, </w:t>
      </w:r>
      <w:r w:rsidR="0018285C">
        <w:t xml:space="preserve">hogy szilárdan álljunk, </w:t>
      </w:r>
      <w:r w:rsidR="009A314C">
        <w:t>növekedjünk</w:t>
      </w:r>
      <w:r w:rsidR="0037361B">
        <w:t>.</w:t>
      </w:r>
      <w:r w:rsidR="00271434">
        <w:t xml:space="preserve"> Izráelnek elpusztította az ellenségeit, hogy azok ne téríthessék el őket az Úrtól.</w:t>
      </w:r>
      <w:r w:rsidR="005D3630">
        <w:t xml:space="preserve"> Minket megszabadított különféle kötelékektől, erőt adott, hogy harcoljunk olyan bűnök ellen is, amelyektől magunktól nem tudtunk megszabadulni.</w:t>
      </w:r>
      <w:r w:rsidR="00BE0B70">
        <w:t xml:space="preserve"> Még így is vannak veszélyek; meg lehet téveszteni minket, „félrevezethetnek idegen tanítások” (</w:t>
      </w:r>
      <w:proofErr w:type="spellStart"/>
      <w:r w:rsidR="00BE0B70">
        <w:t>Zsid</w:t>
      </w:r>
      <w:proofErr w:type="spellEnd"/>
      <w:r w:rsidR="00BE0B70">
        <w:t xml:space="preserve"> 13,9).</w:t>
      </w:r>
      <w:r w:rsidR="00A12124">
        <w:t xml:space="preserve"> De Ő „tornyot épített”, őriz minket.</w:t>
      </w:r>
      <w:r w:rsidR="00390C88">
        <w:t xml:space="preserve"> Figyel arra, hogy melyik szőlővessző terem, melyik nem</w:t>
      </w:r>
      <w:r w:rsidR="00F40870">
        <w:t>; lemetszi vagy megtisztítja.</w:t>
      </w:r>
      <w:r w:rsidR="001C119E">
        <w:t xml:space="preserve"> Azt akarja, hogy növekedjünk, és lássák rajtunk, hogy mi Isten munkájának a gyümölcse vagyunk.</w:t>
      </w:r>
    </w:p>
    <w:p w14:paraId="4DC73180" w14:textId="425E8A69" w:rsidR="001C119E" w:rsidRDefault="001C119E">
      <w:r>
        <w:t xml:space="preserve">„Sajtót vágatott”: </w:t>
      </w:r>
      <w:r w:rsidR="002B2342">
        <w:t>készül a szüretre</w:t>
      </w:r>
      <w:r w:rsidR="00EF6974">
        <w:t>, várja a gyümölcsöt</w:t>
      </w:r>
      <w:r w:rsidR="00744C53">
        <w:t xml:space="preserve"> – a jó gyümölcsöt.</w:t>
      </w:r>
      <w:r w:rsidR="009F5C22">
        <w:t xml:space="preserve"> „De vadszőlőt termett.”</w:t>
      </w:r>
      <w:r w:rsidR="00EC4968">
        <w:t xml:space="preserve"> A vadszőlő nem gyengébb termést jelent, az egy másik fajta</w:t>
      </w:r>
      <w:r w:rsidR="005F43B2">
        <w:t>, nem az, amit Isten ültetett.</w:t>
      </w:r>
      <w:r w:rsidR="00114624">
        <w:t xml:space="preserve"> Jogosan kérdezi: „miért termett vadszőlőt”, hogy került az ide?</w:t>
      </w:r>
    </w:p>
    <w:p w14:paraId="06BF1F83" w14:textId="24D222BF" w:rsidR="00EC6470" w:rsidRDefault="001F2608">
      <w:r>
        <w:t>Ha jó gyümölcs lenne, az Úr „megtisztítaná, hogy több gyümölcsöt teremjen”.</w:t>
      </w:r>
      <w:r w:rsidR="00E56FB9">
        <w:t xml:space="preserve"> Ha semmi termés nem volna, lemetszené.</w:t>
      </w:r>
      <w:r w:rsidR="00985EE4">
        <w:t xml:space="preserve"> Ha rossz, idegen gyümölcs van</w:t>
      </w:r>
      <w:r w:rsidR="001B7F11">
        <w:t xml:space="preserve"> az egész szőlőben</w:t>
      </w:r>
      <w:r w:rsidR="00985EE4">
        <w:t>, azt hagyja elpusztulni.</w:t>
      </w:r>
      <w:r w:rsidR="00A256BA">
        <w:t xml:space="preserve"> Ha az Ő népe (mi is azok vagyunk) bűnben él, és nem hajlandó észrevenni, hallgatni az Úrra,</w:t>
      </w:r>
      <w:r w:rsidR="004F38D9">
        <w:t xml:space="preserve"> Ő egy idő után magára hagyja.</w:t>
      </w:r>
      <w:r w:rsidR="003D5739">
        <w:t xml:space="preserve"> </w:t>
      </w:r>
      <w:r w:rsidR="0090151B">
        <w:t>Van, amikor már csak az ítéletet mondja. Pl. „</w:t>
      </w:r>
      <w:proofErr w:type="spellStart"/>
      <w:r w:rsidR="0090151B">
        <w:t>elvétetik</w:t>
      </w:r>
      <w:proofErr w:type="spellEnd"/>
      <w:r w:rsidR="0090151B">
        <w:t xml:space="preserve"> tőletek az Isten országa, és olyan népnek adatik, amely megtermi a gyümölcsét”. </w:t>
      </w:r>
      <w:r w:rsidR="003D5739">
        <w:t>De amíg lehet, szól, figyelmeztet, visszahív magához</w:t>
      </w:r>
      <w:r w:rsidR="00027E38">
        <w:t>: „emlékezzél vissza, honnan estél ki, térj meg…”</w:t>
      </w:r>
    </w:p>
    <w:p w14:paraId="37B98866" w14:textId="67050C81" w:rsidR="00E12361" w:rsidRDefault="0028373C">
      <w:r>
        <w:t>Ez az igeszakasz végleges ítéletnek tűnik, mintha nem lehetne megtérni. Valójában egy megállapítás az akkori egész Izráelről, hogy nem akarnak megtérni.</w:t>
      </w:r>
      <w:r w:rsidR="00820DA8">
        <w:t xml:space="preserve"> Némelyek bálványokat imádnak, némelyek azt hiszik, hogy az Urat tisztelik, de közben „házat házhoz ragasztanak” (5,8), </w:t>
      </w:r>
      <w:r w:rsidR="00D477B4">
        <w:t xml:space="preserve">nem törődnek a szegényekkel, </w:t>
      </w:r>
      <w:r w:rsidR="00820DA8">
        <w:t xml:space="preserve">rossznak mondják a jót (5,20), </w:t>
      </w:r>
      <w:r w:rsidR="00C85D16">
        <w:t>magukat tartják bölcseknek, különféle bűnökben élnek.</w:t>
      </w:r>
      <w:r w:rsidR="007743CD">
        <w:t xml:space="preserve"> Nem térnek meg.</w:t>
      </w:r>
      <w:r w:rsidR="000C165F">
        <w:t xml:space="preserve"> Isten mégis </w:t>
      </w:r>
      <w:r w:rsidR="007175F9">
        <w:t>megkönyörül a népen, később.</w:t>
      </w:r>
      <w:r w:rsidR="00861894">
        <w:t xml:space="preserve"> </w:t>
      </w:r>
      <w:r w:rsidR="00090140">
        <w:t>Ézsaiás hirdeti, hogy lesz fogság, de lesz visszatérés és lelki újrakezdés, mert Isten megkönyörül a népen.</w:t>
      </w:r>
      <w:r w:rsidR="007F4082">
        <w:t xml:space="preserve"> És hirdeti a Megváltót, aki meghal azért, hogy </w:t>
      </w:r>
      <w:r w:rsidR="00146DE8">
        <w:t>lássák, kicsoda Isten és mire hajlandó, hogy megmentse őket; és meglássák ezt a pogányok is, és közülük</w:t>
      </w:r>
      <w:r w:rsidR="004051E5">
        <w:t xml:space="preserve"> is „elültethessen” némelyeket</w:t>
      </w:r>
      <w:r w:rsidR="000F4805">
        <w:t>, mint „jó szőlőt”.</w:t>
      </w:r>
    </w:p>
    <w:p w14:paraId="6E393F09" w14:textId="314CB895" w:rsidR="004A5D0C" w:rsidRDefault="004A5D0C">
      <w:r>
        <w:t>Nekünk is elmondta, mit tett</w:t>
      </w:r>
      <w:r w:rsidR="00732CC5">
        <w:t>, mi is hallottuk a „keresztről szóló beszédet”.</w:t>
      </w:r>
      <w:r w:rsidR="003C0A14">
        <w:t xml:space="preserve"> Mi is meghallottuk és elhittük, hogy „aki hisz benne, az Ő neve által bűnbocsánatot nyer”.</w:t>
      </w:r>
      <w:r w:rsidR="008162CD">
        <w:t xml:space="preserve"> Adta Szentlelkét, aki „azt kiáltja, </w:t>
      </w:r>
      <w:proofErr w:type="spellStart"/>
      <w:r w:rsidR="008162CD">
        <w:t>Abbá</w:t>
      </w:r>
      <w:proofErr w:type="spellEnd"/>
      <w:r w:rsidR="008162CD">
        <w:t>, Atyám”.</w:t>
      </w:r>
      <w:r w:rsidR="001A0886">
        <w:t xml:space="preserve"> Ennél többet nem tehetett, és ennél szorosabb kapcsolat nincs, mint amire elhívott minket Ővele.</w:t>
      </w:r>
      <w:r w:rsidR="00603311">
        <w:t xml:space="preserve"> Akinek ez nem kell, vagy aki már az Övé, és később tagadja meg, annak ugyanúgy nincs mentsége, mint az Ézsaiás korabeli, Istennel nem törődő embereknek.</w:t>
      </w:r>
    </w:p>
    <w:p w14:paraId="29F712DA" w14:textId="74784B45" w:rsidR="00E7538C" w:rsidRDefault="00E7538C">
      <w:r>
        <w:lastRenderedPageBreak/>
        <w:t>Isten rajtunk is keresi a jó gyümölcsöt.</w:t>
      </w:r>
      <w:r w:rsidR="00B26EAA">
        <w:t xml:space="preserve"> Ha „nem termünk vadszőlőt”, az azt jelenti, hogy nem élünk bűnben (szándékosan), keressük Isten akaratát.</w:t>
      </w:r>
      <w:r w:rsidR="00B24281">
        <w:t xml:space="preserve"> Ha így van, akkor ez az az állapot,</w:t>
      </w:r>
      <w:r w:rsidR="00664503">
        <w:t xml:space="preserve"> amikor Ő tud dolgozni bennünk az Ő Lelkével.</w:t>
      </w:r>
      <w:r w:rsidR="00437F21">
        <w:t xml:space="preserve"> Ezért lesz rajtunk jó gyümölcs. Lehet, hogy nem látjuk; lehet, hogy valóban kevés, vagy nincs mindig; de Ő</w:t>
      </w:r>
      <w:r w:rsidR="00E66F85">
        <w:t xml:space="preserve"> megtisztít, hogy több gyümölcsöt teremjünk.</w:t>
      </w:r>
      <w:r w:rsidR="000C26E6">
        <w:t xml:space="preserve"> Ez a tisztítás lehet nehéz, fájdalmas. Lehet, hogy elvesz tőlünk valamit, amihez ragaszkodtunk.</w:t>
      </w:r>
      <w:r w:rsidR="007F07FF">
        <w:t xml:space="preserve"> Jusson eszünkbe, hogy ha Ő így tesz, azzal valami jót akar kimunkálni bennünk.</w:t>
      </w:r>
      <w:r w:rsidR="000011AD">
        <w:t xml:space="preserve"> Nem kell magamat féltenem, aggodalmaskodnom, lázadnom</w:t>
      </w:r>
      <w:r w:rsidR="00BA0068">
        <w:t xml:space="preserve"> – </w:t>
      </w:r>
      <w:r w:rsidR="00E9504C">
        <w:t>és már ez is az Ő munkája bennem, hogy „nem kell” úgy tennem, ahogy az énem akarja.</w:t>
      </w:r>
      <w:r w:rsidR="003B6B92">
        <w:t xml:space="preserve"> „Nagy az Ő hatalma rajtunk, hívőkön” (</w:t>
      </w:r>
      <w:proofErr w:type="spellStart"/>
      <w:r w:rsidR="003B6B92">
        <w:t>Ef</w:t>
      </w:r>
      <w:proofErr w:type="spellEnd"/>
      <w:r w:rsidR="003B6B92">
        <w:t xml:space="preserve"> 1,19), és mi ennek örülhetünk.</w:t>
      </w:r>
    </w:p>
    <w:p w14:paraId="1D65283C" w14:textId="77777777" w:rsidR="003B6B92" w:rsidRDefault="003B6B92"/>
    <w:p w14:paraId="66423505" w14:textId="77777777" w:rsidR="009F0A33" w:rsidRDefault="009F0A33"/>
    <w:p w14:paraId="5F580618" w14:textId="02D7F05F" w:rsidR="009F0A33" w:rsidRDefault="009F0A33" w:rsidP="009F0A33">
      <w:proofErr w:type="spellStart"/>
      <w:r>
        <w:t>Ézs</w:t>
      </w:r>
      <w:proofErr w:type="spellEnd"/>
      <w:r>
        <w:t xml:space="preserve"> 12,2</w:t>
      </w:r>
    </w:p>
    <w:p w14:paraId="2CCEDDBA" w14:textId="4EEEB011" w:rsidR="009F0A33" w:rsidRDefault="009F0A33" w:rsidP="009F0A33">
      <w:r>
        <w:t>Íme, Isten az én szabadítóm, bízom és nem rettegek, mert erőm és énekem az ÚR, megszabadított engem.</w:t>
      </w:r>
    </w:p>
    <w:p w14:paraId="3C5ACF85" w14:textId="77777777" w:rsidR="009F0A33" w:rsidRDefault="009F0A33" w:rsidP="009F0A33"/>
    <w:sectPr w:rsidR="009F0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DC"/>
    <w:rsid w:val="000011AD"/>
    <w:rsid w:val="00007FA4"/>
    <w:rsid w:val="0002239F"/>
    <w:rsid w:val="000254A1"/>
    <w:rsid w:val="00027E38"/>
    <w:rsid w:val="00062ECC"/>
    <w:rsid w:val="0007534E"/>
    <w:rsid w:val="00090140"/>
    <w:rsid w:val="000C165F"/>
    <w:rsid w:val="000C26E6"/>
    <w:rsid w:val="000F4805"/>
    <w:rsid w:val="00114624"/>
    <w:rsid w:val="00146DE8"/>
    <w:rsid w:val="0018285C"/>
    <w:rsid w:val="001A0886"/>
    <w:rsid w:val="001B7F11"/>
    <w:rsid w:val="001C119E"/>
    <w:rsid w:val="001F2608"/>
    <w:rsid w:val="001F62E1"/>
    <w:rsid w:val="00207386"/>
    <w:rsid w:val="00212222"/>
    <w:rsid w:val="0025367C"/>
    <w:rsid w:val="002556D9"/>
    <w:rsid w:val="00271434"/>
    <w:rsid w:val="0028373C"/>
    <w:rsid w:val="002B2342"/>
    <w:rsid w:val="002B7D80"/>
    <w:rsid w:val="002E1FC0"/>
    <w:rsid w:val="00300387"/>
    <w:rsid w:val="00315898"/>
    <w:rsid w:val="003606C2"/>
    <w:rsid w:val="0037361B"/>
    <w:rsid w:val="00390C88"/>
    <w:rsid w:val="003A1ACD"/>
    <w:rsid w:val="003B6B92"/>
    <w:rsid w:val="003C0A14"/>
    <w:rsid w:val="003D5739"/>
    <w:rsid w:val="003E7994"/>
    <w:rsid w:val="004051E5"/>
    <w:rsid w:val="00427294"/>
    <w:rsid w:val="00437F21"/>
    <w:rsid w:val="004457B0"/>
    <w:rsid w:val="00451388"/>
    <w:rsid w:val="00477215"/>
    <w:rsid w:val="004A079A"/>
    <w:rsid w:val="004A5D0C"/>
    <w:rsid w:val="004E2DF3"/>
    <w:rsid w:val="004F38D9"/>
    <w:rsid w:val="00551F79"/>
    <w:rsid w:val="00574B79"/>
    <w:rsid w:val="00594139"/>
    <w:rsid w:val="005D0AE8"/>
    <w:rsid w:val="005D3630"/>
    <w:rsid w:val="005F43B2"/>
    <w:rsid w:val="00603311"/>
    <w:rsid w:val="00623DA4"/>
    <w:rsid w:val="0065559B"/>
    <w:rsid w:val="00664503"/>
    <w:rsid w:val="006B0CD1"/>
    <w:rsid w:val="006B71B4"/>
    <w:rsid w:val="006E23D0"/>
    <w:rsid w:val="00716570"/>
    <w:rsid w:val="007175F9"/>
    <w:rsid w:val="00732CC5"/>
    <w:rsid w:val="00734421"/>
    <w:rsid w:val="007415C7"/>
    <w:rsid w:val="00744C53"/>
    <w:rsid w:val="007743CD"/>
    <w:rsid w:val="00776B6B"/>
    <w:rsid w:val="007B1FA0"/>
    <w:rsid w:val="007C6AE2"/>
    <w:rsid w:val="007E5DA1"/>
    <w:rsid w:val="007F07FF"/>
    <w:rsid w:val="007F4082"/>
    <w:rsid w:val="008162CD"/>
    <w:rsid w:val="00820DA8"/>
    <w:rsid w:val="00861894"/>
    <w:rsid w:val="00863342"/>
    <w:rsid w:val="00877467"/>
    <w:rsid w:val="0090151B"/>
    <w:rsid w:val="0091548F"/>
    <w:rsid w:val="00975FE1"/>
    <w:rsid w:val="00985EE4"/>
    <w:rsid w:val="009A314C"/>
    <w:rsid w:val="009F0A33"/>
    <w:rsid w:val="009F5C22"/>
    <w:rsid w:val="00A12124"/>
    <w:rsid w:val="00A256BA"/>
    <w:rsid w:val="00A33331"/>
    <w:rsid w:val="00A703E9"/>
    <w:rsid w:val="00A9509F"/>
    <w:rsid w:val="00AB380F"/>
    <w:rsid w:val="00AD67D9"/>
    <w:rsid w:val="00AD6E85"/>
    <w:rsid w:val="00AF744F"/>
    <w:rsid w:val="00B22E91"/>
    <w:rsid w:val="00B24281"/>
    <w:rsid w:val="00B26EAA"/>
    <w:rsid w:val="00B44B1D"/>
    <w:rsid w:val="00B4729D"/>
    <w:rsid w:val="00B61156"/>
    <w:rsid w:val="00B61FC0"/>
    <w:rsid w:val="00B625B5"/>
    <w:rsid w:val="00BA0068"/>
    <w:rsid w:val="00BB2533"/>
    <w:rsid w:val="00BD1DAD"/>
    <w:rsid w:val="00BD7905"/>
    <w:rsid w:val="00BE0B70"/>
    <w:rsid w:val="00C07EDA"/>
    <w:rsid w:val="00C85D16"/>
    <w:rsid w:val="00C979CA"/>
    <w:rsid w:val="00D477B4"/>
    <w:rsid w:val="00D656CC"/>
    <w:rsid w:val="00DE2EDC"/>
    <w:rsid w:val="00DF3CD1"/>
    <w:rsid w:val="00E12361"/>
    <w:rsid w:val="00E34EBC"/>
    <w:rsid w:val="00E56FB9"/>
    <w:rsid w:val="00E66F85"/>
    <w:rsid w:val="00E7538C"/>
    <w:rsid w:val="00E9504C"/>
    <w:rsid w:val="00EC4968"/>
    <w:rsid w:val="00EC6470"/>
    <w:rsid w:val="00EE5078"/>
    <w:rsid w:val="00EF6974"/>
    <w:rsid w:val="00F40870"/>
    <w:rsid w:val="00F60B14"/>
    <w:rsid w:val="00F72B38"/>
    <w:rsid w:val="00F77297"/>
    <w:rsid w:val="00FA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253B"/>
  <w15:chartTrackingRefBased/>
  <w15:docId w15:val="{CCCAA617-5EED-4D79-89ED-FD09329C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44B1D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DE2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2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2E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2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2E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2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2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2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2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2E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2E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2E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2ED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2ED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2ED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2ED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2ED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2ED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2E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2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2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2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2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2ED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2ED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2ED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2E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2ED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2E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590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126</cp:revision>
  <dcterms:created xsi:type="dcterms:W3CDTF">2026-02-28T07:15:00Z</dcterms:created>
  <dcterms:modified xsi:type="dcterms:W3CDTF">2026-02-28T09:14:00Z</dcterms:modified>
</cp:coreProperties>
</file>